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743" w:rsidRDefault="00AC4642" w:rsidP="007C5E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411C6">
        <w:rPr>
          <w:rFonts w:ascii="Times New Roman" w:hAnsi="Times New Roman" w:cs="Times New Roman"/>
          <w:b/>
        </w:rPr>
        <w:t>РЕЕСТР ДОГОВОРОВ, ЗАКЛЮЧЕННЫХ ОТ ИМЕНИ ЗАКАЗЧИКА</w:t>
      </w:r>
      <w:r w:rsidR="00903D0C" w:rsidRPr="00B411C6">
        <w:rPr>
          <w:rFonts w:ascii="Times New Roman" w:hAnsi="Times New Roman" w:cs="Times New Roman"/>
          <w:b/>
        </w:rPr>
        <w:t>,</w:t>
      </w:r>
      <w:r w:rsidRPr="00B411C6">
        <w:rPr>
          <w:rFonts w:ascii="Times New Roman" w:hAnsi="Times New Roman" w:cs="Times New Roman"/>
          <w:b/>
        </w:rPr>
        <w:t xml:space="preserve"> </w:t>
      </w:r>
      <w:r w:rsidR="00000095" w:rsidRPr="00B411C6">
        <w:rPr>
          <w:rFonts w:ascii="Times New Roman" w:hAnsi="Times New Roman" w:cs="Times New Roman"/>
          <w:b/>
        </w:rPr>
        <w:t xml:space="preserve">ПО РЕЗУЛЬТАТАМ </w:t>
      </w:r>
      <w:r w:rsidR="00DE0204">
        <w:rPr>
          <w:rFonts w:ascii="Times New Roman" w:hAnsi="Times New Roman" w:cs="Times New Roman"/>
          <w:b/>
        </w:rPr>
        <w:t>ЗАКУПКИ ПУТЕМ ЗАКЛЮЧЕНИЯ ДОГОВОРА</w:t>
      </w:r>
    </w:p>
    <w:p w:rsidR="00000095" w:rsidRDefault="00DE0204" w:rsidP="007C5E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С ЕДИНСТВЕННЫМ ПОСТАВЩИКОМ </w:t>
      </w:r>
      <w:r w:rsidR="00CA11CB" w:rsidRPr="00B411C6">
        <w:rPr>
          <w:rFonts w:ascii="Times New Roman" w:hAnsi="Times New Roman" w:cs="Times New Roman"/>
          <w:b/>
        </w:rPr>
        <w:t xml:space="preserve">В </w:t>
      </w:r>
      <w:r w:rsidR="002C55E3">
        <w:rPr>
          <w:rFonts w:ascii="Times New Roman" w:hAnsi="Times New Roman" w:cs="Times New Roman"/>
          <w:b/>
        </w:rPr>
        <w:t>ЯНВАРЕ</w:t>
      </w:r>
      <w:r w:rsidR="00CA11CB" w:rsidRPr="00B411C6">
        <w:rPr>
          <w:rFonts w:ascii="Times New Roman" w:hAnsi="Times New Roman" w:cs="Times New Roman"/>
          <w:b/>
        </w:rPr>
        <w:t xml:space="preserve"> 201</w:t>
      </w:r>
      <w:r w:rsidR="002C55E3">
        <w:rPr>
          <w:rFonts w:ascii="Times New Roman" w:hAnsi="Times New Roman" w:cs="Times New Roman"/>
          <w:b/>
        </w:rPr>
        <w:t>9</w:t>
      </w:r>
      <w:r w:rsidR="00CA11CB" w:rsidRPr="00B411C6">
        <w:rPr>
          <w:rFonts w:ascii="Times New Roman" w:hAnsi="Times New Roman" w:cs="Times New Roman"/>
          <w:b/>
        </w:rPr>
        <w:t xml:space="preserve"> г.</w:t>
      </w:r>
    </w:p>
    <w:p w:rsidR="00DE0204" w:rsidRPr="00B411C6" w:rsidRDefault="00DE0204" w:rsidP="007C5E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7E72" w:rsidRPr="00B411C6" w:rsidRDefault="00457E72" w:rsidP="007C5E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5129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2126"/>
        <w:gridCol w:w="1662"/>
        <w:gridCol w:w="2451"/>
        <w:gridCol w:w="1523"/>
        <w:gridCol w:w="2833"/>
        <w:gridCol w:w="2979"/>
        <w:gridCol w:w="1593"/>
      </w:tblGrid>
      <w:tr w:rsidR="0093447C" w:rsidRPr="0093447C" w:rsidTr="00165207">
        <w:tc>
          <w:tcPr>
            <w:tcW w:w="701" w:type="pct"/>
            <w:shd w:val="clear" w:color="auto" w:fill="D9D9D9" w:themeFill="background1" w:themeFillShade="D9"/>
          </w:tcPr>
          <w:p w:rsidR="00AC4642" w:rsidRPr="0093447C" w:rsidRDefault="005532F7" w:rsidP="00000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AC4642"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</w:t>
            </w:r>
          </w:p>
        </w:tc>
        <w:tc>
          <w:tcPr>
            <w:tcW w:w="548" w:type="pct"/>
            <w:shd w:val="clear" w:color="auto" w:fill="D9D9D9" w:themeFill="background1" w:themeFillShade="D9"/>
          </w:tcPr>
          <w:p w:rsidR="00AC4642" w:rsidRPr="0093447C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C4642" w:rsidRPr="0093447C">
              <w:rPr>
                <w:rFonts w:ascii="Times New Roman" w:hAnsi="Times New Roman" w:cs="Times New Roman"/>
                <w:sz w:val="24"/>
                <w:szCs w:val="24"/>
              </w:rPr>
              <w:t>пособ закупки</w:t>
            </w:r>
          </w:p>
        </w:tc>
        <w:tc>
          <w:tcPr>
            <w:tcW w:w="808" w:type="pct"/>
            <w:shd w:val="clear" w:color="auto" w:fill="D9D9D9" w:themeFill="background1" w:themeFillShade="D9"/>
          </w:tcPr>
          <w:p w:rsidR="00AC4642" w:rsidRPr="0093447C" w:rsidRDefault="00C756B0" w:rsidP="00416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C4642"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ата проведения </w:t>
            </w:r>
            <w:r w:rsidR="00416263" w:rsidRPr="0093447C">
              <w:rPr>
                <w:rFonts w:ascii="Times New Roman" w:hAnsi="Times New Roman" w:cs="Times New Roman"/>
                <w:sz w:val="24"/>
                <w:szCs w:val="24"/>
              </w:rPr>
              <w:t>котировочной сессии</w:t>
            </w:r>
            <w:r w:rsidR="00AC4642" w:rsidRPr="0093447C">
              <w:rPr>
                <w:rFonts w:ascii="Times New Roman" w:hAnsi="Times New Roman" w:cs="Times New Roman"/>
                <w:sz w:val="24"/>
                <w:szCs w:val="24"/>
              </w:rPr>
              <w:t>, подведения итогов, а также реквизиты документа, подтверждающего основание заключения договора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, подведения итогов </w:t>
            </w:r>
            <w:r w:rsidR="00416263" w:rsidRPr="0093447C">
              <w:rPr>
                <w:rFonts w:ascii="Times New Roman" w:hAnsi="Times New Roman" w:cs="Times New Roman"/>
                <w:sz w:val="24"/>
                <w:szCs w:val="24"/>
              </w:rPr>
              <w:t>котировочной сессии</w:t>
            </w:r>
          </w:p>
        </w:tc>
        <w:tc>
          <w:tcPr>
            <w:tcW w:w="502" w:type="pct"/>
            <w:shd w:val="clear" w:color="auto" w:fill="D9D9D9" w:themeFill="background1" w:themeFillShade="D9"/>
          </w:tcPr>
          <w:p w:rsidR="00AC4642" w:rsidRPr="0093447C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C4642" w:rsidRPr="0093447C">
              <w:rPr>
                <w:rFonts w:ascii="Times New Roman" w:hAnsi="Times New Roman" w:cs="Times New Roman"/>
                <w:sz w:val="24"/>
                <w:szCs w:val="24"/>
              </w:rPr>
              <w:t>ата заключения договора</w:t>
            </w:r>
          </w:p>
        </w:tc>
        <w:tc>
          <w:tcPr>
            <w:tcW w:w="934" w:type="pct"/>
            <w:shd w:val="clear" w:color="auto" w:fill="D9D9D9" w:themeFill="background1" w:themeFillShade="D9"/>
          </w:tcPr>
          <w:p w:rsidR="007D56FB" w:rsidRPr="0093447C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C4642" w:rsidRPr="0093447C">
              <w:rPr>
                <w:rFonts w:ascii="Times New Roman" w:hAnsi="Times New Roman" w:cs="Times New Roman"/>
                <w:sz w:val="24"/>
                <w:szCs w:val="24"/>
              </w:rPr>
              <w:t>редмет, цена договора</w:t>
            </w:r>
          </w:p>
          <w:p w:rsidR="00AC4642" w:rsidRPr="0093447C" w:rsidRDefault="00AC4642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и срок его исполнения</w:t>
            </w:r>
          </w:p>
        </w:tc>
        <w:tc>
          <w:tcPr>
            <w:tcW w:w="982" w:type="pct"/>
            <w:shd w:val="clear" w:color="auto" w:fill="D9D9D9" w:themeFill="background1" w:themeFillShade="D9"/>
          </w:tcPr>
          <w:p w:rsidR="008C02BE" w:rsidRPr="0093447C" w:rsidRDefault="00C756B0" w:rsidP="00A27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C4642"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аименование, место нахождения </w:t>
            </w:r>
            <w:r w:rsidR="008C02BE" w:rsidRPr="0093447C">
              <w:rPr>
                <w:rFonts w:ascii="Times New Roman" w:hAnsi="Times New Roman" w:cs="Times New Roman"/>
                <w:sz w:val="24"/>
                <w:szCs w:val="24"/>
              </w:rPr>
              <w:t>поставщика</w:t>
            </w:r>
          </w:p>
          <w:p w:rsidR="00AC4642" w:rsidRPr="0093447C" w:rsidRDefault="008C02BE" w:rsidP="008C0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C4642" w:rsidRPr="0093447C">
              <w:rPr>
                <w:rFonts w:ascii="Times New Roman" w:hAnsi="Times New Roman" w:cs="Times New Roman"/>
                <w:sz w:val="24"/>
                <w:szCs w:val="24"/>
              </w:rPr>
              <w:t>подрядчика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/исполнителя)</w:t>
            </w:r>
          </w:p>
        </w:tc>
        <w:tc>
          <w:tcPr>
            <w:tcW w:w="525" w:type="pct"/>
            <w:shd w:val="clear" w:color="auto" w:fill="D9D9D9" w:themeFill="background1" w:themeFillShade="D9"/>
          </w:tcPr>
          <w:p w:rsidR="007136D3" w:rsidRPr="0093447C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исполнении </w:t>
            </w:r>
          </w:p>
          <w:p w:rsidR="00AC4642" w:rsidRPr="0093447C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(о прекращении действия) договора</w:t>
            </w:r>
            <w:r w:rsidR="008C02BE" w:rsidRPr="009344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C0E94" w:rsidRPr="0093447C" w:rsidTr="00165207">
        <w:trPr>
          <w:trHeight w:val="845"/>
        </w:trPr>
        <w:tc>
          <w:tcPr>
            <w:tcW w:w="701" w:type="pct"/>
          </w:tcPr>
          <w:p w:rsidR="002C0E94" w:rsidRPr="0093447C" w:rsidRDefault="002C0E94" w:rsidP="002C0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«Ульяновское конструкторское бюро приборостроения»</w:t>
            </w:r>
          </w:p>
          <w:p w:rsidR="002C0E94" w:rsidRPr="0093447C" w:rsidRDefault="002C0E94" w:rsidP="002C0E9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2C0E94" w:rsidRPr="0093447C" w:rsidRDefault="002C0E94" w:rsidP="002C0E9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2C0E94" w:rsidRPr="0093447C" w:rsidRDefault="002C0E94" w:rsidP="002C0E9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2C0E94" w:rsidRPr="0093447C" w:rsidRDefault="002C0E94" w:rsidP="002C0E9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2C0E94" w:rsidRPr="0093447C" w:rsidRDefault="002C0E94" w:rsidP="002C0E9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548" w:type="pct"/>
          </w:tcPr>
          <w:p w:rsidR="00165207" w:rsidRDefault="00165207" w:rsidP="001E2B8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Закупка</w:t>
            </w:r>
          </w:p>
          <w:p w:rsidR="002C0E94" w:rsidRPr="0093447C" w:rsidRDefault="00165207" w:rsidP="001E2B8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1C6">
              <w:rPr>
                <w:rFonts w:ascii="Times New Roman" w:hAnsi="Times New Roman" w:cs="Times New Roman"/>
                <w:bCs/>
              </w:rPr>
              <w:t>путем заключения договора с единственным поставщиком</w:t>
            </w:r>
          </w:p>
        </w:tc>
        <w:tc>
          <w:tcPr>
            <w:tcW w:w="808" w:type="pct"/>
          </w:tcPr>
          <w:p w:rsidR="002C55E3" w:rsidRDefault="00165207" w:rsidP="001652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Извещение о</w:t>
            </w:r>
            <w:r w:rsidRPr="00B411C6">
              <w:rPr>
                <w:rFonts w:ascii="Times New Roman" w:hAnsi="Times New Roman" w:cs="Times New Roman"/>
              </w:rPr>
              <w:t xml:space="preserve"> проведении закупки путем заключения договора </w:t>
            </w:r>
          </w:p>
          <w:p w:rsidR="002C55E3" w:rsidRDefault="00165207" w:rsidP="00165207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 xml:space="preserve">с единственным поставщиком </w:t>
            </w:r>
          </w:p>
          <w:p w:rsidR="00165207" w:rsidRDefault="00165207" w:rsidP="00165207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 xml:space="preserve">от </w:t>
            </w:r>
            <w:r w:rsidR="002C55E3">
              <w:rPr>
                <w:rFonts w:ascii="Times New Roman" w:hAnsi="Times New Roman" w:cs="Times New Roman"/>
              </w:rPr>
              <w:t>1</w:t>
            </w:r>
            <w:r w:rsidR="003C17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C55E3">
              <w:rPr>
                <w:rFonts w:ascii="Times New Roman" w:hAnsi="Times New Roman" w:cs="Times New Roman"/>
              </w:rPr>
              <w:t>января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C55E3">
              <w:rPr>
                <w:rFonts w:ascii="Times New Roman" w:hAnsi="Times New Roman" w:cs="Times New Roman"/>
              </w:rPr>
              <w:t>2019</w:t>
            </w:r>
            <w:r w:rsidRPr="00B411C6">
              <w:rPr>
                <w:rFonts w:ascii="Times New Roman" w:hAnsi="Times New Roman" w:cs="Times New Roman"/>
              </w:rPr>
              <w:t xml:space="preserve"> г.</w:t>
            </w:r>
          </w:p>
          <w:p w:rsidR="00165207" w:rsidRPr="00B411C6" w:rsidRDefault="00165207" w:rsidP="00165207">
            <w:pPr>
              <w:jc w:val="both"/>
              <w:rPr>
                <w:rFonts w:ascii="Times New Roman" w:hAnsi="Times New Roman" w:cs="Times New Roman"/>
              </w:rPr>
            </w:pPr>
          </w:p>
          <w:p w:rsidR="00165207" w:rsidRPr="0093447C" w:rsidRDefault="00165207" w:rsidP="007E7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204" w:rsidRDefault="002C0E94" w:rsidP="007E7C1B">
            <w:pPr>
              <w:jc w:val="both"/>
              <w:rPr>
                <w:rFonts w:ascii="Times New Roman" w:hAnsi="Times New Roman" w:cs="Times New Roman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заседания  комиссии по закупкам АО «УКБП»  </w:t>
            </w:r>
            <w:r w:rsidR="00DE0204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DE0204" w:rsidRPr="00B411C6">
              <w:rPr>
                <w:rFonts w:ascii="Times New Roman" w:hAnsi="Times New Roman" w:cs="Times New Roman"/>
              </w:rPr>
              <w:t xml:space="preserve">проведении закупки путем заключения договора </w:t>
            </w:r>
          </w:p>
          <w:p w:rsidR="002C0E94" w:rsidRPr="0093447C" w:rsidRDefault="00DE0204" w:rsidP="007E7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1C6">
              <w:rPr>
                <w:rFonts w:ascii="Times New Roman" w:hAnsi="Times New Roman" w:cs="Times New Roman"/>
              </w:rPr>
              <w:t>с единственным поставщиком</w:t>
            </w:r>
          </w:p>
          <w:p w:rsidR="002C0E94" w:rsidRPr="0093447C" w:rsidRDefault="002C0E94" w:rsidP="002C55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C55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1FEC" w:rsidRPr="009344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5E3">
              <w:rPr>
                <w:rFonts w:ascii="Times New Roman" w:hAnsi="Times New Roman" w:cs="Times New Roman"/>
                <w:sz w:val="24"/>
                <w:szCs w:val="24"/>
              </w:rPr>
              <w:t>января 2019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02" w:type="pct"/>
          </w:tcPr>
          <w:p w:rsidR="003C1766" w:rsidRDefault="002C55E3" w:rsidP="004C1F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2C0E94" w:rsidRPr="0093447C" w:rsidRDefault="002C0E94" w:rsidP="004C1F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2C55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934" w:type="pct"/>
          </w:tcPr>
          <w:p w:rsidR="00165207" w:rsidRPr="002C55E3" w:rsidRDefault="002C0E94" w:rsidP="003C1766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5E3">
              <w:rPr>
                <w:rFonts w:ascii="Times New Roman" w:hAnsi="Times New Roman" w:cs="Times New Roman"/>
                <w:sz w:val="24"/>
                <w:szCs w:val="24"/>
              </w:rPr>
              <w:t>Предмет договора –</w:t>
            </w:r>
          </w:p>
          <w:p w:rsidR="002C55E3" w:rsidRDefault="002C55E3" w:rsidP="002C55E3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55E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доработка, изготовление, поставку «Системы имитации визуальной обстановки», включая ЗИП и осуществление монтажных работ, инструктажа обслуживающего персонала в рамках реализации проекта  «Техническое перевооружение </w:t>
            </w:r>
          </w:p>
          <w:p w:rsidR="002C55E3" w:rsidRDefault="002C55E3" w:rsidP="002C55E3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0" w:name="_GoBack"/>
            <w:bookmarkEnd w:id="0"/>
            <w:r w:rsidRPr="002C55E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 реконструкция стендовой базы Открытого акционерного общества «Ульяновское конструкторское бюро приборостроения», </w:t>
            </w:r>
          </w:p>
          <w:p w:rsidR="002C55E3" w:rsidRPr="002C55E3" w:rsidRDefault="002C55E3" w:rsidP="002C55E3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5E3">
              <w:rPr>
                <w:rFonts w:ascii="Times New Roman" w:hAnsi="Times New Roman" w:cs="Times New Roman"/>
                <w:b w:val="0"/>
                <w:sz w:val="24"/>
                <w:szCs w:val="24"/>
              </w:rPr>
              <w:t>г. Ульяновск. (1 товар/1 работа/1 услуга).</w:t>
            </w:r>
          </w:p>
          <w:p w:rsidR="002C55E3" w:rsidRPr="002C55E3" w:rsidRDefault="002C0E94" w:rsidP="002C55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7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Цена договора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1FEC" w:rsidRPr="0093447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C5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5E3" w:rsidRPr="002C55E3">
              <w:rPr>
                <w:rFonts w:ascii="Times New Roman" w:hAnsi="Times New Roman" w:cs="Times New Roman"/>
                <w:sz w:val="24"/>
                <w:szCs w:val="24"/>
              </w:rPr>
              <w:t>21 788 358,37 рублей (Двадцать один миллион семьсот восемьдесят восемь тысяч триста пятьдесят восемь рублей 37 копеек), в том числе НДС 20% - 3 631 393,06 рублей.</w:t>
            </w:r>
          </w:p>
          <w:p w:rsidR="002C55E3" w:rsidRDefault="002C55E3" w:rsidP="002C55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5E3" w:rsidRDefault="002C0E94" w:rsidP="002C55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766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  <w:r w:rsidR="002C55E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3C1766" w:rsidRPr="003C17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17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исполнения </w:t>
            </w:r>
            <w:r w:rsidR="002C55E3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обязательств по договору: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55E3" w:rsidRPr="002C55E3" w:rsidRDefault="002C55E3" w:rsidP="002C55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2C55E3">
              <w:rPr>
                <w:rFonts w:ascii="Times New Roman" w:hAnsi="Times New Roman" w:cs="Times New Roman"/>
                <w:sz w:val="24"/>
                <w:szCs w:val="24"/>
              </w:rPr>
              <w:t>Срок поставки товара - в течение трех месяцев и одной недели с момента получения аванса;</w:t>
            </w:r>
          </w:p>
          <w:p w:rsidR="002C55E3" w:rsidRPr="002C55E3" w:rsidRDefault="002C55E3" w:rsidP="002C55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2C55E3">
              <w:rPr>
                <w:rFonts w:ascii="Times New Roman" w:hAnsi="Times New Roman" w:cs="Times New Roman"/>
                <w:sz w:val="24"/>
                <w:szCs w:val="24"/>
              </w:rPr>
              <w:t>Срок выполнения работ - в течение четырех месяцев с момента получения аванса;</w:t>
            </w:r>
          </w:p>
          <w:p w:rsidR="002C0E94" w:rsidRPr="0093447C" w:rsidRDefault="002C55E3" w:rsidP="002C55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2C55E3">
              <w:rPr>
                <w:rFonts w:ascii="Times New Roman" w:hAnsi="Times New Roman" w:cs="Times New Roman"/>
                <w:sz w:val="24"/>
                <w:szCs w:val="24"/>
              </w:rPr>
              <w:t>Срок оказания услуг – в течение четырех месяцев с момента получения аванса.</w:t>
            </w:r>
          </w:p>
        </w:tc>
        <w:tc>
          <w:tcPr>
            <w:tcW w:w="982" w:type="pct"/>
          </w:tcPr>
          <w:p w:rsidR="003C1766" w:rsidRPr="002C55E3" w:rsidRDefault="002C55E3" w:rsidP="00165207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5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Акционерное общество «Центр научно-технических услуг «Динамика» (АО ЦНТУ «Динамика»)</w:t>
            </w:r>
          </w:p>
          <w:p w:rsidR="002C55E3" w:rsidRPr="002C55E3" w:rsidRDefault="002C55E3" w:rsidP="00165207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5E3" w:rsidRDefault="002C55E3" w:rsidP="002C55E3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5E3" w:rsidRPr="002C55E3" w:rsidRDefault="002C55E3" w:rsidP="002C55E3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5E3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140184, Московская область, г. Жуковский, ул. Школьная, д. 9/18, помещение 1; 140181; Почтовый адрес: Московская область, г. Жуковский - 1, а/я 2262, </w:t>
            </w:r>
          </w:p>
          <w:p w:rsidR="002C55E3" w:rsidRPr="002C55E3" w:rsidRDefault="002C55E3" w:rsidP="002C55E3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5E3" w:rsidRDefault="002C55E3" w:rsidP="002C55E3">
            <w:pPr>
              <w:pStyle w:val="21"/>
              <w:tabs>
                <w:tab w:val="num" w:pos="0"/>
              </w:tabs>
              <w:spacing w:after="0" w:line="240" w:lineRule="auto"/>
              <w:ind w:right="-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5E3" w:rsidRDefault="002C55E3" w:rsidP="002C55E3">
            <w:pPr>
              <w:pStyle w:val="21"/>
              <w:tabs>
                <w:tab w:val="num" w:pos="0"/>
              </w:tabs>
              <w:spacing w:after="0" w:line="240" w:lineRule="auto"/>
              <w:ind w:right="-3"/>
              <w:rPr>
                <w:rFonts w:ascii="Times New Roman" w:hAnsi="Times New Roman" w:cs="Times New Roman"/>
                <w:sz w:val="24"/>
                <w:szCs w:val="24"/>
              </w:rPr>
            </w:pPr>
            <w:r w:rsidRPr="002C55E3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2C5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55E3">
              <w:rPr>
                <w:rFonts w:ascii="Times New Roman" w:hAnsi="Times New Roman" w:cs="Times New Roman"/>
                <w:sz w:val="24"/>
                <w:szCs w:val="24"/>
              </w:rPr>
              <w:t>1025001624636</w:t>
            </w:r>
          </w:p>
          <w:p w:rsidR="002C55E3" w:rsidRPr="002C55E3" w:rsidRDefault="002C55E3" w:rsidP="002C55E3">
            <w:pPr>
              <w:pStyle w:val="21"/>
              <w:tabs>
                <w:tab w:val="num" w:pos="0"/>
              </w:tabs>
              <w:spacing w:after="0" w:line="240" w:lineRule="auto"/>
              <w:ind w:right="-3"/>
              <w:rPr>
                <w:rFonts w:ascii="Times New Roman" w:hAnsi="Times New Roman" w:cs="Times New Roman"/>
                <w:sz w:val="24"/>
                <w:szCs w:val="24"/>
              </w:rPr>
            </w:pPr>
            <w:r w:rsidRPr="002C55E3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C55E3">
              <w:rPr>
                <w:rFonts w:ascii="Times New Roman" w:hAnsi="Times New Roman" w:cs="Times New Roman"/>
                <w:sz w:val="24"/>
                <w:szCs w:val="24"/>
              </w:rPr>
              <w:t>5013026936</w:t>
            </w:r>
          </w:p>
          <w:p w:rsidR="003C1766" w:rsidRPr="002C55E3" w:rsidRDefault="003C1766" w:rsidP="003C1766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766" w:rsidRDefault="003C1766" w:rsidP="003C1766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207" w:rsidRPr="00165207" w:rsidRDefault="00165207" w:rsidP="00165207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FEC" w:rsidRPr="00165207" w:rsidRDefault="004C1FEC" w:rsidP="000334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E94" w:rsidRPr="0093447C" w:rsidRDefault="002C0E94" w:rsidP="000334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C0E94" w:rsidRPr="0093447C" w:rsidRDefault="002C0E94" w:rsidP="00DD417D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4642" w:rsidRPr="00B411C6" w:rsidRDefault="00AC4642" w:rsidP="009D6BB9">
      <w:pPr>
        <w:jc w:val="both"/>
        <w:rPr>
          <w:rFonts w:ascii="Times New Roman" w:hAnsi="Times New Roman" w:cs="Times New Roman"/>
          <w:b/>
        </w:rPr>
      </w:pPr>
    </w:p>
    <w:sectPr w:rsidR="00AC4642" w:rsidRPr="00B411C6" w:rsidSect="007C5E2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351E3"/>
    <w:multiLevelType w:val="hybridMultilevel"/>
    <w:tmpl w:val="7A5463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4A2EE8"/>
    <w:multiLevelType w:val="multilevel"/>
    <w:tmpl w:val="4746D4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642"/>
    <w:rsid w:val="00000095"/>
    <w:rsid w:val="00004BEC"/>
    <w:rsid w:val="00004D3C"/>
    <w:rsid w:val="00007555"/>
    <w:rsid w:val="0001501A"/>
    <w:rsid w:val="00016F98"/>
    <w:rsid w:val="00020B5D"/>
    <w:rsid w:val="00032160"/>
    <w:rsid w:val="0003262C"/>
    <w:rsid w:val="000334F1"/>
    <w:rsid w:val="00034964"/>
    <w:rsid w:val="00040D98"/>
    <w:rsid w:val="00043369"/>
    <w:rsid w:val="000468BC"/>
    <w:rsid w:val="000607AF"/>
    <w:rsid w:val="00061F1B"/>
    <w:rsid w:val="00065F10"/>
    <w:rsid w:val="0009004E"/>
    <w:rsid w:val="000B39E9"/>
    <w:rsid w:val="000B4D8F"/>
    <w:rsid w:val="000B7C24"/>
    <w:rsid w:val="000C18EC"/>
    <w:rsid w:val="000E7B37"/>
    <w:rsid w:val="000F0D31"/>
    <w:rsid w:val="000F2B30"/>
    <w:rsid w:val="000F55A4"/>
    <w:rsid w:val="0011557F"/>
    <w:rsid w:val="00124740"/>
    <w:rsid w:val="0016141C"/>
    <w:rsid w:val="00165207"/>
    <w:rsid w:val="00166E2C"/>
    <w:rsid w:val="00171E39"/>
    <w:rsid w:val="00194A31"/>
    <w:rsid w:val="001B33CA"/>
    <w:rsid w:val="001B4B81"/>
    <w:rsid w:val="001C6133"/>
    <w:rsid w:val="001D5935"/>
    <w:rsid w:val="001D6B7E"/>
    <w:rsid w:val="001E57ED"/>
    <w:rsid w:val="001E7E96"/>
    <w:rsid w:val="001F79AC"/>
    <w:rsid w:val="002109A3"/>
    <w:rsid w:val="0021281C"/>
    <w:rsid w:val="002160C4"/>
    <w:rsid w:val="002307BD"/>
    <w:rsid w:val="00242288"/>
    <w:rsid w:val="00245733"/>
    <w:rsid w:val="00253E9D"/>
    <w:rsid w:val="00285458"/>
    <w:rsid w:val="002A7204"/>
    <w:rsid w:val="002B372E"/>
    <w:rsid w:val="002C0E94"/>
    <w:rsid w:val="002C55E3"/>
    <w:rsid w:val="002D2A58"/>
    <w:rsid w:val="002E1562"/>
    <w:rsid w:val="002F2646"/>
    <w:rsid w:val="0030277D"/>
    <w:rsid w:val="003038D7"/>
    <w:rsid w:val="0031637E"/>
    <w:rsid w:val="003268EB"/>
    <w:rsid w:val="00334BA6"/>
    <w:rsid w:val="00341048"/>
    <w:rsid w:val="00351DD7"/>
    <w:rsid w:val="00352CDC"/>
    <w:rsid w:val="00365846"/>
    <w:rsid w:val="00372F77"/>
    <w:rsid w:val="00390AA7"/>
    <w:rsid w:val="0039100B"/>
    <w:rsid w:val="003A264F"/>
    <w:rsid w:val="003B76E3"/>
    <w:rsid w:val="003C1766"/>
    <w:rsid w:val="003C3270"/>
    <w:rsid w:val="003C7EE8"/>
    <w:rsid w:val="003D13F6"/>
    <w:rsid w:val="003E04AE"/>
    <w:rsid w:val="003F2C46"/>
    <w:rsid w:val="003F41D9"/>
    <w:rsid w:val="00416263"/>
    <w:rsid w:val="00420B00"/>
    <w:rsid w:val="00423458"/>
    <w:rsid w:val="004268C9"/>
    <w:rsid w:val="00457E72"/>
    <w:rsid w:val="004651DF"/>
    <w:rsid w:val="004734B4"/>
    <w:rsid w:val="004914D4"/>
    <w:rsid w:val="004A6B72"/>
    <w:rsid w:val="004B5E14"/>
    <w:rsid w:val="004C06E7"/>
    <w:rsid w:val="004C1FEC"/>
    <w:rsid w:val="004C23AF"/>
    <w:rsid w:val="004C6648"/>
    <w:rsid w:val="004F01E5"/>
    <w:rsid w:val="004F0B0A"/>
    <w:rsid w:val="004F3AEB"/>
    <w:rsid w:val="004F4427"/>
    <w:rsid w:val="0050058E"/>
    <w:rsid w:val="00510C0B"/>
    <w:rsid w:val="00533B16"/>
    <w:rsid w:val="00534C6F"/>
    <w:rsid w:val="0054710A"/>
    <w:rsid w:val="00552328"/>
    <w:rsid w:val="005532F7"/>
    <w:rsid w:val="00557FCA"/>
    <w:rsid w:val="005600B3"/>
    <w:rsid w:val="00564F3C"/>
    <w:rsid w:val="00565866"/>
    <w:rsid w:val="00581D05"/>
    <w:rsid w:val="005A29AE"/>
    <w:rsid w:val="005C75A0"/>
    <w:rsid w:val="00630281"/>
    <w:rsid w:val="00636443"/>
    <w:rsid w:val="006521BC"/>
    <w:rsid w:val="006548FE"/>
    <w:rsid w:val="00663D58"/>
    <w:rsid w:val="00691FBC"/>
    <w:rsid w:val="0069368F"/>
    <w:rsid w:val="006A5734"/>
    <w:rsid w:val="006B15F8"/>
    <w:rsid w:val="006B72EF"/>
    <w:rsid w:val="006B742A"/>
    <w:rsid w:val="006C4F89"/>
    <w:rsid w:val="006C541D"/>
    <w:rsid w:val="006F23FA"/>
    <w:rsid w:val="006F7FC1"/>
    <w:rsid w:val="0070210E"/>
    <w:rsid w:val="00706DAF"/>
    <w:rsid w:val="00713694"/>
    <w:rsid w:val="007136D3"/>
    <w:rsid w:val="00730533"/>
    <w:rsid w:val="00743012"/>
    <w:rsid w:val="00743D58"/>
    <w:rsid w:val="00745C5D"/>
    <w:rsid w:val="00754CF8"/>
    <w:rsid w:val="00756559"/>
    <w:rsid w:val="007643D1"/>
    <w:rsid w:val="007667B4"/>
    <w:rsid w:val="00773F24"/>
    <w:rsid w:val="00780345"/>
    <w:rsid w:val="00781E80"/>
    <w:rsid w:val="007879CF"/>
    <w:rsid w:val="007A2A42"/>
    <w:rsid w:val="007A7191"/>
    <w:rsid w:val="007B7414"/>
    <w:rsid w:val="007C1EA3"/>
    <w:rsid w:val="007C5E28"/>
    <w:rsid w:val="007D156D"/>
    <w:rsid w:val="007D56FB"/>
    <w:rsid w:val="007D585C"/>
    <w:rsid w:val="007D729B"/>
    <w:rsid w:val="00816CB0"/>
    <w:rsid w:val="0082523F"/>
    <w:rsid w:val="008269B5"/>
    <w:rsid w:val="00833343"/>
    <w:rsid w:val="00840A03"/>
    <w:rsid w:val="008423EF"/>
    <w:rsid w:val="0084638A"/>
    <w:rsid w:val="00896AA8"/>
    <w:rsid w:val="008A2D0B"/>
    <w:rsid w:val="008B2C1C"/>
    <w:rsid w:val="008B4A9D"/>
    <w:rsid w:val="008B7F63"/>
    <w:rsid w:val="008C02BE"/>
    <w:rsid w:val="008D73BB"/>
    <w:rsid w:val="008E5DA5"/>
    <w:rsid w:val="008F0191"/>
    <w:rsid w:val="008F6064"/>
    <w:rsid w:val="008F6FC3"/>
    <w:rsid w:val="00903D0C"/>
    <w:rsid w:val="00916E1B"/>
    <w:rsid w:val="00921BC5"/>
    <w:rsid w:val="00922C4E"/>
    <w:rsid w:val="00930666"/>
    <w:rsid w:val="0093447C"/>
    <w:rsid w:val="00940086"/>
    <w:rsid w:val="009443A2"/>
    <w:rsid w:val="00945BAE"/>
    <w:rsid w:val="00952059"/>
    <w:rsid w:val="00961FCF"/>
    <w:rsid w:val="009733BC"/>
    <w:rsid w:val="00995CDB"/>
    <w:rsid w:val="009A7BAC"/>
    <w:rsid w:val="009B2EFA"/>
    <w:rsid w:val="009C1F79"/>
    <w:rsid w:val="009D125E"/>
    <w:rsid w:val="009D1F35"/>
    <w:rsid w:val="009D3BE9"/>
    <w:rsid w:val="009D6BB9"/>
    <w:rsid w:val="009E1436"/>
    <w:rsid w:val="009E6E38"/>
    <w:rsid w:val="009F7666"/>
    <w:rsid w:val="009F7E9C"/>
    <w:rsid w:val="00A116F4"/>
    <w:rsid w:val="00A1451A"/>
    <w:rsid w:val="00A17677"/>
    <w:rsid w:val="00A24CC7"/>
    <w:rsid w:val="00A2702D"/>
    <w:rsid w:val="00A35A89"/>
    <w:rsid w:val="00A55FE2"/>
    <w:rsid w:val="00A76EBB"/>
    <w:rsid w:val="00AA7A44"/>
    <w:rsid w:val="00AC10B7"/>
    <w:rsid w:val="00AC2D93"/>
    <w:rsid w:val="00AC4642"/>
    <w:rsid w:val="00AD2445"/>
    <w:rsid w:val="00AD3157"/>
    <w:rsid w:val="00AE74FC"/>
    <w:rsid w:val="00AF1566"/>
    <w:rsid w:val="00AF1F35"/>
    <w:rsid w:val="00AF4EFD"/>
    <w:rsid w:val="00B01119"/>
    <w:rsid w:val="00B05AE0"/>
    <w:rsid w:val="00B0620C"/>
    <w:rsid w:val="00B0632A"/>
    <w:rsid w:val="00B0681B"/>
    <w:rsid w:val="00B2674E"/>
    <w:rsid w:val="00B3618F"/>
    <w:rsid w:val="00B40AB8"/>
    <w:rsid w:val="00B411C6"/>
    <w:rsid w:val="00B459A1"/>
    <w:rsid w:val="00B51E1A"/>
    <w:rsid w:val="00B56E9A"/>
    <w:rsid w:val="00B715B0"/>
    <w:rsid w:val="00B76E7E"/>
    <w:rsid w:val="00B808EB"/>
    <w:rsid w:val="00B935DF"/>
    <w:rsid w:val="00BA0100"/>
    <w:rsid w:val="00BA2E2D"/>
    <w:rsid w:val="00BA594C"/>
    <w:rsid w:val="00BB546C"/>
    <w:rsid w:val="00BC39EE"/>
    <w:rsid w:val="00BC3BBC"/>
    <w:rsid w:val="00BD1A88"/>
    <w:rsid w:val="00BE2BF2"/>
    <w:rsid w:val="00BE4CCD"/>
    <w:rsid w:val="00BF156B"/>
    <w:rsid w:val="00BF34C6"/>
    <w:rsid w:val="00C11305"/>
    <w:rsid w:val="00C147A5"/>
    <w:rsid w:val="00C3098E"/>
    <w:rsid w:val="00C410B6"/>
    <w:rsid w:val="00C53C9E"/>
    <w:rsid w:val="00C56758"/>
    <w:rsid w:val="00C756B0"/>
    <w:rsid w:val="00C97FD6"/>
    <w:rsid w:val="00CA02D4"/>
    <w:rsid w:val="00CA0619"/>
    <w:rsid w:val="00CA11CB"/>
    <w:rsid w:val="00CA1255"/>
    <w:rsid w:val="00CB29F1"/>
    <w:rsid w:val="00CB3948"/>
    <w:rsid w:val="00CC74B7"/>
    <w:rsid w:val="00CD1B0D"/>
    <w:rsid w:val="00CD5121"/>
    <w:rsid w:val="00CD72E7"/>
    <w:rsid w:val="00CD7C19"/>
    <w:rsid w:val="00CE5F09"/>
    <w:rsid w:val="00CE66B6"/>
    <w:rsid w:val="00CF0388"/>
    <w:rsid w:val="00CF1661"/>
    <w:rsid w:val="00CF1D82"/>
    <w:rsid w:val="00D02DFE"/>
    <w:rsid w:val="00D030F0"/>
    <w:rsid w:val="00D07DF4"/>
    <w:rsid w:val="00D123BE"/>
    <w:rsid w:val="00D1411D"/>
    <w:rsid w:val="00D17796"/>
    <w:rsid w:val="00D20484"/>
    <w:rsid w:val="00D21027"/>
    <w:rsid w:val="00D406AC"/>
    <w:rsid w:val="00D4204C"/>
    <w:rsid w:val="00D43624"/>
    <w:rsid w:val="00D51323"/>
    <w:rsid w:val="00D5391F"/>
    <w:rsid w:val="00D542D8"/>
    <w:rsid w:val="00D60D21"/>
    <w:rsid w:val="00D61D54"/>
    <w:rsid w:val="00D87D2D"/>
    <w:rsid w:val="00D957D3"/>
    <w:rsid w:val="00D95E48"/>
    <w:rsid w:val="00DB4850"/>
    <w:rsid w:val="00DB7545"/>
    <w:rsid w:val="00DC1109"/>
    <w:rsid w:val="00DC4676"/>
    <w:rsid w:val="00DD0082"/>
    <w:rsid w:val="00DD417D"/>
    <w:rsid w:val="00DE0204"/>
    <w:rsid w:val="00DE6D7F"/>
    <w:rsid w:val="00DF5901"/>
    <w:rsid w:val="00DF7E4C"/>
    <w:rsid w:val="00E01686"/>
    <w:rsid w:val="00E05024"/>
    <w:rsid w:val="00E07C0C"/>
    <w:rsid w:val="00E1616A"/>
    <w:rsid w:val="00E21491"/>
    <w:rsid w:val="00E25DF0"/>
    <w:rsid w:val="00E30822"/>
    <w:rsid w:val="00E4513A"/>
    <w:rsid w:val="00E546D6"/>
    <w:rsid w:val="00E55302"/>
    <w:rsid w:val="00E72828"/>
    <w:rsid w:val="00E76C2A"/>
    <w:rsid w:val="00E779D1"/>
    <w:rsid w:val="00E86843"/>
    <w:rsid w:val="00E950AB"/>
    <w:rsid w:val="00ED172C"/>
    <w:rsid w:val="00ED1743"/>
    <w:rsid w:val="00EE21C3"/>
    <w:rsid w:val="00EE7EFA"/>
    <w:rsid w:val="00F02CA7"/>
    <w:rsid w:val="00F25D96"/>
    <w:rsid w:val="00F30CC3"/>
    <w:rsid w:val="00F36626"/>
    <w:rsid w:val="00F36990"/>
    <w:rsid w:val="00F82621"/>
    <w:rsid w:val="00F96A42"/>
    <w:rsid w:val="00FC4723"/>
    <w:rsid w:val="00FC5109"/>
    <w:rsid w:val="00FE22C3"/>
    <w:rsid w:val="00FE4A73"/>
    <w:rsid w:val="00FF1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55302"/>
    <w:pPr>
      <w:spacing w:before="100" w:beforeAutospacing="1" w:after="119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b">
    <w:name w:val="Базовый"/>
    <w:rsid w:val="008F6FC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(2)_"/>
    <w:link w:val="20"/>
    <w:uiPriority w:val="99"/>
    <w:locked/>
    <w:rsid w:val="007D729B"/>
    <w:rPr>
      <w:rFonts w:ascii="Courier New" w:eastAsia="Times New Roman" w:hAnsi="Courier New" w:cs="Courier New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729B"/>
    <w:pPr>
      <w:widowControl w:val="0"/>
      <w:shd w:val="clear" w:color="auto" w:fill="FFFFFF"/>
      <w:spacing w:before="840" w:after="300" w:line="240" w:lineRule="atLeast"/>
      <w:jc w:val="center"/>
    </w:pPr>
    <w:rPr>
      <w:rFonts w:ascii="Courier New" w:eastAsia="Times New Roman" w:hAnsi="Courier New" w:cs="Courier New"/>
      <w:b/>
      <w:bCs/>
      <w:sz w:val="23"/>
      <w:szCs w:val="23"/>
    </w:rPr>
  </w:style>
  <w:style w:type="paragraph" w:styleId="ac">
    <w:name w:val="Normal (Web)"/>
    <w:basedOn w:val="a"/>
    <w:uiPriority w:val="99"/>
    <w:unhideWhenUsed/>
    <w:rsid w:val="00AC2D9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Стиль вставки"/>
    <w:basedOn w:val="a0"/>
    <w:uiPriority w:val="1"/>
    <w:qFormat/>
    <w:rsid w:val="00922C4E"/>
    <w:rPr>
      <w:rFonts w:ascii="Tahoma" w:hAnsi="Tahoma"/>
      <w:color w:val="000000" w:themeColor="text1"/>
      <w:sz w:val="20"/>
    </w:rPr>
  </w:style>
  <w:style w:type="paragraph" w:styleId="21">
    <w:name w:val="Body Text 2"/>
    <w:basedOn w:val="a"/>
    <w:link w:val="22"/>
    <w:uiPriority w:val="99"/>
    <w:unhideWhenUsed/>
    <w:rsid w:val="0016520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65207"/>
  </w:style>
  <w:style w:type="paragraph" w:styleId="ae">
    <w:name w:val="List Paragraph"/>
    <w:basedOn w:val="a"/>
    <w:uiPriority w:val="34"/>
    <w:qFormat/>
    <w:rsid w:val="002C5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55302"/>
    <w:pPr>
      <w:spacing w:before="100" w:beforeAutospacing="1" w:after="119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b">
    <w:name w:val="Базовый"/>
    <w:rsid w:val="008F6FC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(2)_"/>
    <w:link w:val="20"/>
    <w:uiPriority w:val="99"/>
    <w:locked/>
    <w:rsid w:val="007D729B"/>
    <w:rPr>
      <w:rFonts w:ascii="Courier New" w:eastAsia="Times New Roman" w:hAnsi="Courier New" w:cs="Courier New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729B"/>
    <w:pPr>
      <w:widowControl w:val="0"/>
      <w:shd w:val="clear" w:color="auto" w:fill="FFFFFF"/>
      <w:spacing w:before="840" w:after="300" w:line="240" w:lineRule="atLeast"/>
      <w:jc w:val="center"/>
    </w:pPr>
    <w:rPr>
      <w:rFonts w:ascii="Courier New" w:eastAsia="Times New Roman" w:hAnsi="Courier New" w:cs="Courier New"/>
      <w:b/>
      <w:bCs/>
      <w:sz w:val="23"/>
      <w:szCs w:val="23"/>
    </w:rPr>
  </w:style>
  <w:style w:type="paragraph" w:styleId="ac">
    <w:name w:val="Normal (Web)"/>
    <w:basedOn w:val="a"/>
    <w:uiPriority w:val="99"/>
    <w:unhideWhenUsed/>
    <w:rsid w:val="00AC2D9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Стиль вставки"/>
    <w:basedOn w:val="a0"/>
    <w:uiPriority w:val="1"/>
    <w:qFormat/>
    <w:rsid w:val="00922C4E"/>
    <w:rPr>
      <w:rFonts w:ascii="Tahoma" w:hAnsi="Tahoma"/>
      <w:color w:val="000000" w:themeColor="text1"/>
      <w:sz w:val="20"/>
    </w:rPr>
  </w:style>
  <w:style w:type="paragraph" w:styleId="21">
    <w:name w:val="Body Text 2"/>
    <w:basedOn w:val="a"/>
    <w:link w:val="22"/>
    <w:uiPriority w:val="99"/>
    <w:unhideWhenUsed/>
    <w:rsid w:val="0016520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65207"/>
  </w:style>
  <w:style w:type="paragraph" w:styleId="ae">
    <w:name w:val="List Paragraph"/>
    <w:basedOn w:val="a"/>
    <w:uiPriority w:val="34"/>
    <w:qFormat/>
    <w:rsid w:val="002C5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D950F-1B5C-4FDE-B36F-1E3C3297E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utyos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Романова Галина Михайловна</cp:lastModifiedBy>
  <cp:revision>2</cp:revision>
  <dcterms:created xsi:type="dcterms:W3CDTF">2019-02-15T06:10:00Z</dcterms:created>
  <dcterms:modified xsi:type="dcterms:W3CDTF">2019-02-15T06:10:00Z</dcterms:modified>
</cp:coreProperties>
</file>